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87121" w14:textId="77777777" w:rsidR="00397642" w:rsidRPr="004120CA" w:rsidRDefault="00397642" w:rsidP="00397642">
      <w:pPr>
        <w:spacing w:after="0" w:line="276" w:lineRule="auto"/>
        <w:rPr>
          <w:rFonts w:ascii="Times New Roman" w:eastAsia="Times New Roman" w:hAnsi="Times New Roman" w:cs="Times New Roman"/>
          <w:b/>
          <w:sz w:val="24"/>
          <w:szCs w:val="24"/>
        </w:rPr>
      </w:pPr>
      <w:bookmarkStart w:id="0" w:name="_GoBack"/>
      <w:bookmarkEnd w:id="0"/>
      <w:r w:rsidRPr="004120CA">
        <w:rPr>
          <w:rFonts w:ascii="Times New Roman" w:eastAsia="Times New Roman" w:hAnsi="Times New Roman" w:cs="Times New Roman"/>
          <w:b/>
          <w:sz w:val="24"/>
          <w:szCs w:val="24"/>
        </w:rPr>
        <w:t>In a word document, write a 300 word essay about ethics in plagiarism in relation to business? Provide at least one example of an organization that was affected unethical behavior in the form of plagiarism.  Remember to cite your resources.</w:t>
      </w:r>
    </w:p>
    <w:p w14:paraId="0FC8B41E" w14:textId="77777777" w:rsidR="00397642" w:rsidRPr="004120CA" w:rsidRDefault="00397642" w:rsidP="00397642">
      <w:pPr>
        <w:spacing w:after="0" w:line="276" w:lineRule="auto"/>
        <w:rPr>
          <w:rFonts w:ascii="Times New Roman" w:eastAsia="Times New Roman" w:hAnsi="Times New Roman" w:cs="Times New Roman"/>
          <w:b/>
          <w:sz w:val="24"/>
          <w:szCs w:val="24"/>
        </w:rPr>
      </w:pPr>
      <w:r w:rsidRPr="004120CA">
        <w:rPr>
          <w:rFonts w:ascii="Times New Roman" w:eastAsia="Times New Roman" w:hAnsi="Times New Roman" w:cs="Times New Roman"/>
          <w:b/>
          <w:sz w:val="24"/>
          <w:szCs w:val="24"/>
        </w:rPr>
        <w:t>Add the word document as an attachment within the Threaded Discussion, then post at least one response to another student.</w:t>
      </w:r>
    </w:p>
    <w:p w14:paraId="21B28E0F" w14:textId="77777777" w:rsidR="00397642" w:rsidRDefault="00397642" w:rsidP="00397642">
      <w:pPr>
        <w:spacing w:line="276" w:lineRule="auto"/>
        <w:rPr>
          <w:rFonts w:ascii="Times New Roman" w:eastAsia="Times New Roman" w:hAnsi="Times New Roman" w:cs="Times New Roman"/>
          <w:sz w:val="24"/>
          <w:szCs w:val="24"/>
        </w:rPr>
      </w:pPr>
    </w:p>
    <w:p w14:paraId="5A00A0E7" w14:textId="77777777" w:rsidR="00397642" w:rsidRDefault="00397642" w:rsidP="00397642">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 provide a guideline on how to act in a business environment, by considering values, norms, and laws. Just as ethics guide our daily decisions, business ethics provide a framework for acting with moral standing on behalf of an organization (Business Case Studies, n.d.). Plagiarism is a clear violation of business ethics that can range from republishing one’s own work, theft of intell</w:t>
      </w:r>
      <w:r w:rsidR="00C348EB">
        <w:rPr>
          <w:rFonts w:ascii="Times New Roman" w:eastAsia="Times New Roman" w:hAnsi="Times New Roman" w:cs="Times New Roman"/>
          <w:sz w:val="24"/>
          <w:szCs w:val="24"/>
        </w:rPr>
        <w:t>ectual property,</w:t>
      </w:r>
      <w:r>
        <w:rPr>
          <w:rFonts w:ascii="Times New Roman" w:eastAsia="Times New Roman" w:hAnsi="Times New Roman" w:cs="Times New Roman"/>
          <w:sz w:val="24"/>
          <w:szCs w:val="24"/>
        </w:rPr>
        <w:t xml:space="preserve"> copyright infringement</w:t>
      </w:r>
      <w:r w:rsidR="00C348EB">
        <w:rPr>
          <w:rFonts w:ascii="Times New Roman" w:eastAsia="Times New Roman" w:hAnsi="Times New Roman" w:cs="Times New Roman"/>
          <w:sz w:val="24"/>
          <w:szCs w:val="24"/>
        </w:rPr>
        <w:t>, to presenting someone else’s work as your own</w:t>
      </w:r>
      <w:r>
        <w:rPr>
          <w:rFonts w:ascii="Times New Roman" w:eastAsia="Times New Roman" w:hAnsi="Times New Roman" w:cs="Times New Roman"/>
          <w:sz w:val="24"/>
          <w:szCs w:val="24"/>
        </w:rPr>
        <w:t>. Copyright infringeme</w:t>
      </w:r>
      <w:r w:rsidR="00C348EB">
        <w:rPr>
          <w:rFonts w:ascii="Times New Roman" w:eastAsia="Times New Roman" w:hAnsi="Times New Roman" w:cs="Times New Roman"/>
          <w:sz w:val="24"/>
          <w:szCs w:val="24"/>
        </w:rPr>
        <w:t>nt is a form a plagiarism, which can result in</w:t>
      </w:r>
      <w:r>
        <w:rPr>
          <w:rFonts w:ascii="Times New Roman" w:eastAsia="Times New Roman" w:hAnsi="Times New Roman" w:cs="Times New Roman"/>
          <w:sz w:val="24"/>
          <w:szCs w:val="24"/>
        </w:rPr>
        <w:t xml:space="preserve"> many serious legal repercussions both for individuals and the organizations they represent. The penalties can include: paying for damages and releasing any profits, paying up to $150,000 for each original work that was infringed, jail time, ceasing the production of infringed upon works, paying court costs and associated fees, and the court may impound the reproduced works (Purdue University, n.d.). </w:t>
      </w:r>
    </w:p>
    <w:p w14:paraId="65299462" w14:textId="77777777" w:rsidR="00397642" w:rsidRDefault="00397642" w:rsidP="00397642">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An example of a now dissolved organization that violated business ethics and was involved in copyright infringement is LimeWire, a peer to peer media sharing service</w:t>
      </w:r>
      <w:r w:rsidR="00C348EB">
        <w:rPr>
          <w:rFonts w:ascii="Times New Roman" w:eastAsia="Times New Roman" w:hAnsi="Times New Roman" w:cs="Times New Roman"/>
          <w:sz w:val="24"/>
          <w:szCs w:val="24"/>
        </w:rPr>
        <w:t xml:space="preserve"> popular in the early 2000s</w:t>
      </w:r>
      <w:r>
        <w:rPr>
          <w:rFonts w:ascii="Times New Roman" w:eastAsia="Times New Roman" w:hAnsi="Times New Roman" w:cs="Times New Roman"/>
          <w:sz w:val="24"/>
          <w:szCs w:val="24"/>
        </w:rPr>
        <w:t xml:space="preserve">. LimeWire was found to be liable for copyright infringements of its users by the New York district court in 2010. According to a report by Barry </w:t>
      </w:r>
      <w:proofErr w:type="spellStart"/>
      <w:r>
        <w:rPr>
          <w:rFonts w:ascii="Times New Roman" w:eastAsia="Times New Roman" w:hAnsi="Times New Roman" w:cs="Times New Roman"/>
          <w:sz w:val="24"/>
          <w:szCs w:val="24"/>
        </w:rPr>
        <w:t>Sookman</w:t>
      </w:r>
      <w:proofErr w:type="spellEnd"/>
      <w:r>
        <w:rPr>
          <w:rFonts w:ascii="Times New Roman" w:eastAsia="Times New Roman" w:hAnsi="Times New Roman" w:cs="Times New Roman"/>
          <w:sz w:val="24"/>
          <w:szCs w:val="24"/>
        </w:rPr>
        <w:t xml:space="preserve"> (2010), evidence presented to the court cited that 93% of files available on LimeWire violated copyright protection (</w:t>
      </w:r>
      <w:proofErr w:type="spellStart"/>
      <w:r>
        <w:rPr>
          <w:rFonts w:ascii="Times New Roman" w:eastAsia="Times New Roman" w:hAnsi="Times New Roman" w:cs="Times New Roman"/>
          <w:sz w:val="24"/>
          <w:szCs w:val="24"/>
        </w:rPr>
        <w:t>Sookman</w:t>
      </w:r>
      <w:proofErr w:type="spellEnd"/>
      <w:r>
        <w:rPr>
          <w:rFonts w:ascii="Times New Roman" w:eastAsia="Times New Roman" w:hAnsi="Times New Roman" w:cs="Times New Roman"/>
          <w:sz w:val="24"/>
          <w:szCs w:val="24"/>
        </w:rPr>
        <w:t>, 2010). LimeWire was found liable of promoting copyright infringement for monetary gain and</w:t>
      </w:r>
      <w:r w:rsidR="00C348EB">
        <w:rPr>
          <w:rFonts w:ascii="Times New Roman" w:eastAsia="Times New Roman" w:hAnsi="Times New Roman" w:cs="Times New Roman"/>
          <w:sz w:val="24"/>
          <w:szCs w:val="24"/>
        </w:rPr>
        <w:t xml:space="preserve"> also of not taking </w:t>
      </w:r>
      <w:r>
        <w:rPr>
          <w:rFonts w:ascii="Times New Roman" w:eastAsia="Times New Roman" w:hAnsi="Times New Roman" w:cs="Times New Roman"/>
          <w:sz w:val="24"/>
          <w:szCs w:val="24"/>
        </w:rPr>
        <w:t xml:space="preserve">steps to mitigate infringement. While LimeWire was a popular service for many years, it fostered piracy, a clear ethical violation, and ended with legal </w:t>
      </w:r>
      <w:r>
        <w:rPr>
          <w:rFonts w:ascii="Times New Roman" w:eastAsia="Times New Roman" w:hAnsi="Times New Roman" w:cs="Times New Roman"/>
          <w:sz w:val="24"/>
          <w:szCs w:val="24"/>
        </w:rPr>
        <w:lastRenderedPageBreak/>
        <w:t xml:space="preserve">action ultimately leading to the service’s demise. </w:t>
      </w:r>
      <w:r w:rsidR="00C348EB">
        <w:rPr>
          <w:rFonts w:ascii="Times New Roman" w:eastAsia="Times New Roman" w:hAnsi="Times New Roman" w:cs="Times New Roman"/>
          <w:sz w:val="24"/>
          <w:szCs w:val="24"/>
        </w:rPr>
        <w:t>This is just one example of how unethical business practices result in harsh and justified penalties.</w:t>
      </w:r>
    </w:p>
    <w:p w14:paraId="072E64F9" w14:textId="77777777" w:rsidR="00397642" w:rsidRDefault="0039764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9E4511E" w14:textId="77777777" w:rsidR="00397642" w:rsidRDefault="00397642" w:rsidP="00397642">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References</w:t>
      </w:r>
    </w:p>
    <w:p w14:paraId="6708A943" w14:textId="77777777" w:rsidR="00397642" w:rsidRPr="00397642" w:rsidRDefault="00397642" w:rsidP="00397642">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Business Case Studies. (n.d.). </w:t>
      </w:r>
      <w:r w:rsidRPr="00B11A65">
        <w:rPr>
          <w:rFonts w:ascii="Times New Roman" w:eastAsia="Times New Roman" w:hAnsi="Times New Roman" w:cs="Times New Roman"/>
          <w:i/>
          <w:sz w:val="24"/>
          <w:szCs w:val="24"/>
        </w:rPr>
        <w:t xml:space="preserve">Business ethics and corporate social responsibility an Anglo </w:t>
      </w:r>
      <w:r>
        <w:rPr>
          <w:rFonts w:ascii="Times New Roman" w:eastAsia="Times New Roman" w:hAnsi="Times New Roman" w:cs="Times New Roman"/>
          <w:i/>
          <w:sz w:val="24"/>
          <w:szCs w:val="24"/>
        </w:rPr>
        <w:tab/>
      </w:r>
      <w:r w:rsidRPr="00B11A65">
        <w:rPr>
          <w:rFonts w:ascii="Times New Roman" w:eastAsia="Times New Roman" w:hAnsi="Times New Roman" w:cs="Times New Roman"/>
          <w:i/>
          <w:sz w:val="24"/>
          <w:szCs w:val="24"/>
        </w:rPr>
        <w:t>American case study</w:t>
      </w:r>
      <w:r>
        <w:rPr>
          <w:rFonts w:ascii="Times New Roman" w:eastAsia="Times New Roman" w:hAnsi="Times New Roman" w:cs="Times New Roman"/>
          <w:sz w:val="24"/>
          <w:szCs w:val="24"/>
        </w:rPr>
        <w:t xml:space="preserve">. Retrieved from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w:instrText>
      </w:r>
      <w:r w:rsidRPr="00397642">
        <w:rPr>
          <w:rFonts w:ascii="Times New Roman" w:eastAsia="Times New Roman" w:hAnsi="Times New Roman" w:cs="Times New Roman"/>
          <w:sz w:val="24"/>
          <w:szCs w:val="24"/>
        </w:rPr>
        <w:instrText xml:space="preserve">https://businesscasestudies.co.uk/anglo-  </w:instrText>
      </w:r>
      <w:r w:rsidRPr="00397642">
        <w:rPr>
          <w:rFonts w:ascii="Times New Roman" w:eastAsia="Times New Roman" w:hAnsi="Times New Roman" w:cs="Times New Roman"/>
          <w:sz w:val="24"/>
          <w:szCs w:val="24"/>
        </w:rPr>
        <w:tab/>
        <w:instrText xml:space="preserve">american/business-ethics-and-corporate-social-responsibility/what-are-business  </w:instrText>
      </w:r>
      <w:r w:rsidRPr="00397642">
        <w:rPr>
          <w:rFonts w:ascii="Times New Roman" w:eastAsia="Times New Roman" w:hAnsi="Times New Roman" w:cs="Times New Roman"/>
          <w:sz w:val="24"/>
          <w:szCs w:val="24"/>
        </w:rPr>
        <w:tab/>
      </w:r>
    </w:p>
    <w:p w14:paraId="5252667A" w14:textId="77777777" w:rsidR="00397642" w:rsidRPr="00C7593A" w:rsidRDefault="00397642" w:rsidP="00397642">
      <w:pPr>
        <w:spacing w:after="0" w:line="480" w:lineRule="auto"/>
        <w:rPr>
          <w:rStyle w:val="Hyperlink"/>
          <w:rFonts w:ascii="Times New Roman" w:eastAsia="Times New Roman" w:hAnsi="Times New Roman" w:cs="Times New Roman"/>
          <w:sz w:val="24"/>
          <w:szCs w:val="24"/>
        </w:rPr>
      </w:pPr>
      <w:r w:rsidRPr="00397642">
        <w:rPr>
          <w:rFonts w:ascii="Times New Roman" w:eastAsia="Times New Roman" w:hAnsi="Times New Roman" w:cs="Times New Roman"/>
          <w:sz w:val="24"/>
          <w:szCs w:val="24"/>
        </w:rPr>
        <w:instrText xml:space="preserve">  ethics.html</w:instrText>
      </w:r>
      <w:r>
        <w:rPr>
          <w:rFonts w:ascii="Times New Roman" w:eastAsia="Times New Roman" w:hAnsi="Times New Roman" w:cs="Times New Roman"/>
          <w:sz w:val="24"/>
          <w:szCs w:val="24"/>
        </w:rPr>
        <w:instrText xml:space="preserve">" </w:instrText>
      </w:r>
      <w:r>
        <w:rPr>
          <w:rFonts w:ascii="Times New Roman" w:eastAsia="Times New Roman" w:hAnsi="Times New Roman" w:cs="Times New Roman"/>
          <w:sz w:val="24"/>
          <w:szCs w:val="24"/>
        </w:rPr>
        <w:fldChar w:fldCharType="separate"/>
      </w:r>
      <w:r w:rsidRPr="00C7593A">
        <w:rPr>
          <w:rStyle w:val="Hyperlink"/>
          <w:rFonts w:ascii="Times New Roman" w:eastAsia="Times New Roman" w:hAnsi="Times New Roman" w:cs="Times New Roman"/>
          <w:sz w:val="24"/>
          <w:szCs w:val="24"/>
        </w:rPr>
        <w:t xml:space="preserve">https://businesscasestudies.co.uk/anglo-  </w:t>
      </w:r>
      <w:r w:rsidRPr="00397642">
        <w:rPr>
          <w:rStyle w:val="Hyperlink"/>
          <w:rFonts w:ascii="Times New Roman" w:eastAsia="Times New Roman" w:hAnsi="Times New Roman" w:cs="Times New Roman"/>
          <w:sz w:val="24"/>
          <w:szCs w:val="24"/>
          <w:u w:val="none"/>
        </w:rPr>
        <w:tab/>
      </w:r>
      <w:r w:rsidRPr="00C7593A">
        <w:rPr>
          <w:rStyle w:val="Hyperlink"/>
          <w:rFonts w:ascii="Times New Roman" w:eastAsia="Times New Roman" w:hAnsi="Times New Roman" w:cs="Times New Roman"/>
          <w:sz w:val="24"/>
          <w:szCs w:val="24"/>
        </w:rPr>
        <w:t xml:space="preserve">american/business-ethics-and-corporate-social-responsibility/what-are-business  </w:t>
      </w:r>
      <w:r w:rsidRPr="00C7593A">
        <w:rPr>
          <w:rStyle w:val="Hyperlink"/>
          <w:rFonts w:ascii="Times New Roman" w:eastAsia="Times New Roman" w:hAnsi="Times New Roman" w:cs="Times New Roman"/>
          <w:sz w:val="24"/>
          <w:szCs w:val="24"/>
        </w:rPr>
        <w:tab/>
      </w:r>
    </w:p>
    <w:p w14:paraId="3E3228D1" w14:textId="77777777" w:rsidR="00397642" w:rsidRPr="00397642" w:rsidRDefault="00397642" w:rsidP="00397642">
      <w:pPr>
        <w:spacing w:after="120" w:line="480" w:lineRule="auto"/>
        <w:ind w:firstLine="720"/>
        <w:rPr>
          <w:rFonts w:ascii="Times New Roman" w:eastAsia="Times New Roman" w:hAnsi="Times New Roman" w:cs="Times New Roman"/>
          <w:color w:val="0000FF"/>
          <w:sz w:val="24"/>
          <w:szCs w:val="24"/>
          <w:u w:val="single"/>
        </w:rPr>
      </w:pPr>
      <w:r w:rsidRPr="00C7593A">
        <w:rPr>
          <w:rStyle w:val="Hyperlink"/>
          <w:rFonts w:ascii="Times New Roman" w:eastAsia="Times New Roman" w:hAnsi="Times New Roman" w:cs="Times New Roman"/>
          <w:sz w:val="24"/>
          <w:szCs w:val="24"/>
        </w:rPr>
        <w:t xml:space="preserve">  ethics.html</w:t>
      </w:r>
      <w:r>
        <w:rPr>
          <w:rFonts w:ascii="Times New Roman" w:eastAsia="Times New Roman" w:hAnsi="Times New Roman" w:cs="Times New Roman"/>
          <w:sz w:val="24"/>
          <w:szCs w:val="24"/>
        </w:rPr>
        <w:fldChar w:fldCharType="end"/>
      </w:r>
    </w:p>
    <w:p w14:paraId="2554B33E" w14:textId="77777777" w:rsidR="00397642" w:rsidRPr="00397642" w:rsidRDefault="00397642" w:rsidP="00397642">
      <w:pPr>
        <w:spacing w:after="120" w:line="480" w:lineRule="auto"/>
        <w:rPr>
          <w:rStyle w:val="Hyperlink"/>
          <w:rFonts w:ascii="Times New Roman" w:hAnsi="Times New Roman" w:cs="Times New Roman"/>
          <w:color w:val="auto"/>
          <w:sz w:val="24"/>
          <w:szCs w:val="24"/>
          <w:u w:val="none"/>
          <w:lang w:val="en"/>
        </w:rPr>
      </w:pPr>
      <w:r>
        <w:rPr>
          <w:rFonts w:ascii="Times New Roman" w:hAnsi="Times New Roman" w:cs="Times New Roman"/>
          <w:sz w:val="24"/>
          <w:szCs w:val="24"/>
          <w:lang w:val="en"/>
        </w:rPr>
        <w:t xml:space="preserve">Purdue University. (n.d.). </w:t>
      </w:r>
      <w:r w:rsidRPr="00B11A65">
        <w:rPr>
          <w:rFonts w:ascii="Times New Roman" w:hAnsi="Times New Roman" w:cs="Times New Roman"/>
          <w:i/>
          <w:sz w:val="24"/>
          <w:szCs w:val="24"/>
          <w:lang w:val="en"/>
        </w:rPr>
        <w:t>Copyright infringement penalties</w:t>
      </w:r>
      <w:r>
        <w:rPr>
          <w:rFonts w:ascii="Times New Roman" w:hAnsi="Times New Roman" w:cs="Times New Roman"/>
          <w:sz w:val="24"/>
          <w:szCs w:val="24"/>
          <w:lang w:val="en"/>
        </w:rPr>
        <w:t xml:space="preserve">. Retrieved from </w:t>
      </w:r>
      <w:r>
        <w:rPr>
          <w:rFonts w:ascii="Times New Roman" w:hAnsi="Times New Roman" w:cs="Times New Roman"/>
          <w:sz w:val="24"/>
          <w:szCs w:val="24"/>
          <w:lang w:val="en"/>
        </w:rPr>
        <w:tab/>
      </w:r>
      <w:hyperlink r:id="rId4" w:history="1">
        <w:r w:rsidRPr="002B046A">
          <w:rPr>
            <w:rStyle w:val="Hyperlink"/>
            <w:rFonts w:ascii="Times New Roman" w:hAnsi="Times New Roman" w:cs="Times New Roman"/>
            <w:sz w:val="24"/>
            <w:szCs w:val="24"/>
            <w:lang w:val="en"/>
          </w:rPr>
          <w:t>https://www.lib.purdue.edu/uco/CopyrightBasics/penalties.html</w:t>
        </w:r>
      </w:hyperlink>
    </w:p>
    <w:p w14:paraId="3D6D18C8" w14:textId="77777777" w:rsidR="00397642" w:rsidRPr="00397642" w:rsidRDefault="00397642" w:rsidP="00397642">
      <w:pPr>
        <w:spacing w:after="0" w:line="480" w:lineRule="auto"/>
        <w:rPr>
          <w:rStyle w:val="Hyperlink"/>
          <w:rFonts w:ascii="Times New Roman" w:hAnsi="Times New Roman" w:cs="Times New Roman"/>
          <w:color w:val="auto"/>
          <w:sz w:val="24"/>
          <w:szCs w:val="24"/>
          <w:u w:val="none"/>
          <w:lang w:val="en"/>
        </w:rPr>
      </w:pPr>
      <w:proofErr w:type="spellStart"/>
      <w:r w:rsidRPr="00397642">
        <w:rPr>
          <w:rStyle w:val="Hyperlink"/>
          <w:rFonts w:ascii="Times New Roman" w:hAnsi="Times New Roman" w:cs="Times New Roman"/>
          <w:color w:val="auto"/>
          <w:sz w:val="24"/>
          <w:szCs w:val="24"/>
          <w:u w:val="none"/>
          <w:lang w:val="en"/>
        </w:rPr>
        <w:t>Sookman</w:t>
      </w:r>
      <w:proofErr w:type="spellEnd"/>
      <w:r w:rsidRPr="00397642">
        <w:rPr>
          <w:rStyle w:val="Hyperlink"/>
          <w:rFonts w:ascii="Times New Roman" w:hAnsi="Times New Roman" w:cs="Times New Roman"/>
          <w:color w:val="auto"/>
          <w:sz w:val="24"/>
          <w:szCs w:val="24"/>
          <w:u w:val="none"/>
          <w:lang w:val="en"/>
        </w:rPr>
        <w:t xml:space="preserve">, B. (2010, May 13). </w:t>
      </w:r>
      <w:r w:rsidRPr="00397642">
        <w:rPr>
          <w:rStyle w:val="Hyperlink"/>
          <w:rFonts w:ascii="Times New Roman" w:hAnsi="Times New Roman" w:cs="Times New Roman"/>
          <w:i/>
          <w:color w:val="auto"/>
          <w:sz w:val="24"/>
          <w:szCs w:val="24"/>
          <w:u w:val="none"/>
          <w:lang w:val="en"/>
        </w:rPr>
        <w:t xml:space="preserve">What do LimeWire, Napster, </w:t>
      </w:r>
      <w:proofErr w:type="spellStart"/>
      <w:r w:rsidRPr="00397642">
        <w:rPr>
          <w:rStyle w:val="Hyperlink"/>
          <w:rFonts w:ascii="Times New Roman" w:hAnsi="Times New Roman" w:cs="Times New Roman"/>
          <w:i/>
          <w:color w:val="auto"/>
          <w:sz w:val="24"/>
          <w:szCs w:val="24"/>
          <w:u w:val="none"/>
          <w:lang w:val="en"/>
        </w:rPr>
        <w:t>Kazaa</w:t>
      </w:r>
      <w:proofErr w:type="spellEnd"/>
      <w:r w:rsidRPr="00397642">
        <w:rPr>
          <w:rStyle w:val="Hyperlink"/>
          <w:rFonts w:ascii="Times New Roman" w:hAnsi="Times New Roman" w:cs="Times New Roman"/>
          <w:i/>
          <w:color w:val="auto"/>
          <w:sz w:val="24"/>
          <w:szCs w:val="24"/>
          <w:u w:val="none"/>
          <w:lang w:val="en"/>
        </w:rPr>
        <w:t xml:space="preserve">, and </w:t>
      </w:r>
      <w:proofErr w:type="spellStart"/>
      <w:r w:rsidRPr="00397642">
        <w:rPr>
          <w:rStyle w:val="Hyperlink"/>
          <w:rFonts w:ascii="Times New Roman" w:hAnsi="Times New Roman" w:cs="Times New Roman"/>
          <w:i/>
          <w:color w:val="auto"/>
          <w:sz w:val="24"/>
          <w:szCs w:val="24"/>
          <w:u w:val="none"/>
          <w:lang w:val="en"/>
        </w:rPr>
        <w:t>Isohunt</w:t>
      </w:r>
      <w:proofErr w:type="spellEnd"/>
      <w:r w:rsidRPr="00397642">
        <w:rPr>
          <w:rStyle w:val="Hyperlink"/>
          <w:rFonts w:ascii="Times New Roman" w:hAnsi="Times New Roman" w:cs="Times New Roman"/>
          <w:i/>
          <w:color w:val="auto"/>
          <w:sz w:val="24"/>
          <w:szCs w:val="24"/>
          <w:u w:val="none"/>
          <w:lang w:val="en"/>
        </w:rPr>
        <w:t xml:space="preserve"> all have in </w:t>
      </w:r>
      <w:r>
        <w:rPr>
          <w:rStyle w:val="Hyperlink"/>
          <w:rFonts w:ascii="Times New Roman" w:hAnsi="Times New Roman" w:cs="Times New Roman"/>
          <w:i/>
          <w:color w:val="auto"/>
          <w:sz w:val="24"/>
          <w:szCs w:val="24"/>
          <w:u w:val="none"/>
          <w:lang w:val="en"/>
        </w:rPr>
        <w:tab/>
      </w:r>
      <w:r w:rsidRPr="00397642">
        <w:rPr>
          <w:rStyle w:val="Hyperlink"/>
          <w:rFonts w:ascii="Times New Roman" w:hAnsi="Times New Roman" w:cs="Times New Roman"/>
          <w:i/>
          <w:color w:val="auto"/>
          <w:sz w:val="24"/>
          <w:szCs w:val="24"/>
          <w:u w:val="none"/>
          <w:lang w:val="en"/>
        </w:rPr>
        <w:t>common?</w:t>
      </w:r>
      <w:r w:rsidRPr="00397642">
        <w:rPr>
          <w:rStyle w:val="Hyperlink"/>
          <w:rFonts w:ascii="Times New Roman" w:hAnsi="Times New Roman" w:cs="Times New Roman"/>
          <w:color w:val="auto"/>
          <w:sz w:val="24"/>
          <w:szCs w:val="24"/>
          <w:u w:val="none"/>
          <w:lang w:val="en"/>
        </w:rPr>
        <w:t xml:space="preserve"> Retrieved from</w:t>
      </w:r>
      <w:r w:rsidRPr="00397642">
        <w:rPr>
          <w:rStyle w:val="Hyperlink"/>
          <w:rFonts w:ascii="Times New Roman" w:hAnsi="Times New Roman" w:cs="Times New Roman"/>
          <w:color w:val="auto"/>
          <w:sz w:val="24"/>
          <w:szCs w:val="24"/>
          <w:lang w:val="en"/>
        </w:rPr>
        <w:t xml:space="preserve"> </w:t>
      </w:r>
      <w:hyperlink r:id="rId5" w:history="1">
        <w:r w:rsidRPr="00C7593A">
          <w:rPr>
            <w:rStyle w:val="Hyperlink"/>
            <w:rFonts w:ascii="Times New Roman" w:hAnsi="Times New Roman" w:cs="Times New Roman"/>
            <w:sz w:val="24"/>
            <w:szCs w:val="24"/>
            <w:lang w:val="en"/>
          </w:rPr>
          <w:t>http://www.barrysookman.com/2010/05/13/blogged-what-do-</w:t>
        </w:r>
      </w:hyperlink>
      <w:r>
        <w:rPr>
          <w:rStyle w:val="Hyperlink"/>
          <w:rFonts w:ascii="Times New Roman" w:hAnsi="Times New Roman" w:cs="Times New Roman"/>
          <w:color w:val="auto"/>
          <w:sz w:val="24"/>
          <w:szCs w:val="24"/>
          <w:u w:val="none"/>
          <w:lang w:val="en"/>
        </w:rPr>
        <w:tab/>
      </w:r>
      <w:proofErr w:type="spellStart"/>
      <w:r w:rsidRPr="00397642">
        <w:rPr>
          <w:rStyle w:val="Hyperlink"/>
          <w:rFonts w:ascii="Times New Roman" w:hAnsi="Times New Roman" w:cs="Times New Roman"/>
          <w:sz w:val="24"/>
          <w:szCs w:val="24"/>
          <w:lang w:val="en"/>
        </w:rPr>
        <w:t>limewire</w:t>
      </w:r>
      <w:proofErr w:type="spellEnd"/>
      <w:r w:rsidRPr="00397642">
        <w:rPr>
          <w:rStyle w:val="Hyperlink"/>
          <w:rFonts w:ascii="Times New Roman" w:hAnsi="Times New Roman" w:cs="Times New Roman"/>
          <w:sz w:val="24"/>
          <w:szCs w:val="24"/>
          <w:lang w:val="en"/>
        </w:rPr>
        <w:t>-</w:t>
      </w:r>
      <w:proofErr w:type="spellStart"/>
      <w:r w:rsidRPr="00397642">
        <w:rPr>
          <w:rStyle w:val="Hyperlink"/>
          <w:rFonts w:ascii="Times New Roman" w:hAnsi="Times New Roman" w:cs="Times New Roman"/>
          <w:sz w:val="24"/>
          <w:szCs w:val="24"/>
          <w:lang w:val="en"/>
        </w:rPr>
        <w:t>napster</w:t>
      </w:r>
      <w:proofErr w:type="spellEnd"/>
      <w:r w:rsidRPr="00397642">
        <w:rPr>
          <w:rStyle w:val="Hyperlink"/>
          <w:rFonts w:ascii="Times New Roman" w:hAnsi="Times New Roman" w:cs="Times New Roman"/>
          <w:sz w:val="24"/>
          <w:szCs w:val="24"/>
          <w:lang w:val="en"/>
        </w:rPr>
        <w:t>-</w:t>
      </w:r>
      <w:proofErr w:type="spellStart"/>
      <w:r w:rsidRPr="00397642">
        <w:rPr>
          <w:rStyle w:val="Hyperlink"/>
          <w:rFonts w:ascii="Times New Roman" w:hAnsi="Times New Roman" w:cs="Times New Roman"/>
          <w:sz w:val="24"/>
          <w:szCs w:val="24"/>
          <w:lang w:val="en"/>
        </w:rPr>
        <w:t>kazaa</w:t>
      </w:r>
      <w:proofErr w:type="spellEnd"/>
      <w:r w:rsidRPr="00397642">
        <w:rPr>
          <w:rStyle w:val="Hyperlink"/>
          <w:rFonts w:ascii="Times New Roman" w:hAnsi="Times New Roman" w:cs="Times New Roman"/>
          <w:sz w:val="24"/>
          <w:szCs w:val="24"/>
          <w:lang w:val="en"/>
        </w:rPr>
        <w:t>-and-</w:t>
      </w:r>
      <w:proofErr w:type="spellStart"/>
      <w:r w:rsidRPr="00397642">
        <w:rPr>
          <w:rStyle w:val="Hyperlink"/>
          <w:rFonts w:ascii="Times New Roman" w:hAnsi="Times New Roman" w:cs="Times New Roman"/>
          <w:sz w:val="24"/>
          <w:szCs w:val="24"/>
          <w:lang w:val="en"/>
        </w:rPr>
        <w:t>isohunt</w:t>
      </w:r>
      <w:proofErr w:type="spellEnd"/>
      <w:r w:rsidRPr="00397642">
        <w:rPr>
          <w:rStyle w:val="Hyperlink"/>
          <w:rFonts w:ascii="Times New Roman" w:hAnsi="Times New Roman" w:cs="Times New Roman"/>
          <w:sz w:val="24"/>
          <w:szCs w:val="24"/>
          <w:lang w:val="en"/>
        </w:rPr>
        <w:t>-all-have-in-common/</w:t>
      </w:r>
    </w:p>
    <w:p w14:paraId="1D5C8088" w14:textId="77777777" w:rsidR="00BB6F7E" w:rsidRDefault="00A558AB"/>
    <w:sectPr w:rsidR="00BB6F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42"/>
    <w:rsid w:val="00186DB6"/>
    <w:rsid w:val="00397642"/>
    <w:rsid w:val="003E03F7"/>
    <w:rsid w:val="007F7757"/>
    <w:rsid w:val="00A558AB"/>
    <w:rsid w:val="00A77484"/>
    <w:rsid w:val="00C34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90A22"/>
  <w15:docId w15:val="{83835700-C6C7-4660-8557-8E7F65FAD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76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7642"/>
    <w:rPr>
      <w:color w:val="0000FF"/>
      <w:u w:val="single"/>
    </w:rPr>
  </w:style>
  <w:style w:type="character" w:styleId="FollowedHyperlink">
    <w:name w:val="FollowedHyperlink"/>
    <w:basedOn w:val="DefaultParagraphFont"/>
    <w:uiPriority w:val="99"/>
    <w:semiHidden/>
    <w:unhideWhenUsed/>
    <w:rsid w:val="003976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arrysookman.com/2010/05/13/blogged-what-do-" TargetMode="External"/><Relationship Id="rId4" Type="http://schemas.openxmlformats.org/officeDocument/2006/relationships/hyperlink" Target="https://www.lib.purdue.edu/uco/CopyrightBasics/penalti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DHA</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Eversole, Elizabeth K CTR USARMY MEDCOM BACH (US)</dc:creator>
  <cp:keywords/>
  <dc:description/>
  <cp:lastModifiedBy>Michael</cp:lastModifiedBy>
  <cp:revision>2</cp:revision>
  <dcterms:created xsi:type="dcterms:W3CDTF">2018-07-07T01:40:00Z</dcterms:created>
  <dcterms:modified xsi:type="dcterms:W3CDTF">2018-07-07T01:40:00Z</dcterms:modified>
</cp:coreProperties>
</file>